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840"/>
        <w:gridCol w:w="1540"/>
        <w:gridCol w:w="2629"/>
        <w:gridCol w:w="2630"/>
        <w:gridCol w:w="2977"/>
      </w:tblGrid>
      <w:tr w:rsidR="00214BB9" w:rsidTr="00214BB9">
        <w:trPr>
          <w:trHeight w:val="1245"/>
        </w:trPr>
        <w:tc>
          <w:tcPr>
            <w:tcW w:w="14616" w:type="dxa"/>
            <w:gridSpan w:val="5"/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Отгружено товаров собственного производства, выполнено работ и услуг собственными силами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 фактических ценах (без НДС и акциза) всеми организациями-производителями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 «чистым» видам экономической деятельности в 2021 году</w:t>
            </w:r>
          </w:p>
        </w:tc>
      </w:tr>
      <w:tr w:rsidR="00214BB9" w:rsidTr="00214BB9">
        <w:trPr>
          <w:trHeight w:val="106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ОКВЭД 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Отгружено товаров собственного производства, выполнено работ и услуг собственными силами в фактических ценах (без НДС и акциза), тыс.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 роста в фактических ценах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прошлому году)</w:t>
            </w:r>
          </w:p>
        </w:tc>
      </w:tr>
      <w:tr w:rsidR="00214BB9" w:rsidTr="00214BB9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прошлый год</w:t>
            </w:r>
            <w:r>
              <w:rPr>
                <w:rStyle w:val="a5"/>
                <w:rFonts w:ascii="Times New Roman" w:eastAsia="Times New Roman" w:hAnsi="Times New Roman" w:cs="Times New Roman"/>
                <w:lang w:eastAsia="ru-RU"/>
              </w:rPr>
              <w:footnoteReference w:customMarkFollows="1" w:id="1"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Промышленность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12687045972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10165847914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124,8</w:t>
            </w:r>
          </w:p>
        </w:tc>
      </w:tr>
      <w:tr w:rsidR="00214BB9" w:rsidTr="00214BB9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1765556086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1090330811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161,9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24626459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11326632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217,4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1555158974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926481822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167,9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57740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160685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9847637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9205674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214BB9" w:rsidTr="00214BB9">
        <w:trPr>
          <w:trHeight w:val="5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175865277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143155999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122,8</w:t>
            </w:r>
          </w:p>
        </w:tc>
      </w:tr>
      <w:tr w:rsidR="00214BB9" w:rsidTr="00214BB9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9823893070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7874528237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124,8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586280254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558375735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78027655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59825460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130,4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табачных изделий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11330235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170,1 р.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25929411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30412467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47814536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66818064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19998510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16834093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214BB9" w:rsidTr="00214BB9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28792948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23366607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34395651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31791325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64729996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93175273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ОКВЭД 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Отгружено товаров собственного производства, выполнено работ и услуг собственными силами в фактических ценах (без НДС и акциза), тыс. рублей</w:t>
            </w:r>
          </w:p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 роста в фактических ценах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прошлому году)</w:t>
            </w:r>
          </w:p>
        </w:tc>
      </w:tr>
      <w:tr w:rsidR="00214BB9" w:rsidTr="00214BB9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прошлый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5223925549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3544737543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208603896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189538143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350893291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193770976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181,1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161859755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173492943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132211486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131532833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869984439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666031512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130,6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509130830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579617600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348579203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392165123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137796023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128191267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163034477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177547336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189719571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138515975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137,0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278280997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264220505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14797341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25843125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76805331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76259680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260971686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312398388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</w:tr>
      <w:tr w:rsidR="00214BB9" w:rsidTr="00214BB9">
        <w:trPr>
          <w:trHeight w:val="1125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ОКВЭД 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Отгружено товаров собственного производства, выполнено работ и услуг собственными силами в фактических ценах (без НДС и акциза), тыс. рублей</w:t>
            </w:r>
          </w:p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Темп роста в фактических ценах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прошлому году)</w:t>
            </w:r>
          </w:p>
        </w:tc>
      </w:tr>
      <w:tr w:rsidR="00214BB9" w:rsidTr="00214BB9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прошлый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BB9" w:rsidTr="00214BB9">
        <w:trPr>
          <w:trHeight w:val="8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864169668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971495060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583682039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537753515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 и распределение газообразного топлива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18841329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69443231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261646300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364298314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</w:tr>
      <w:tr w:rsidR="00214BB9" w:rsidTr="00214BB9">
        <w:trPr>
          <w:trHeight w:val="14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233427148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229493807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101,7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42839480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51615911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214BB9" w:rsidTr="00214BB9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47157746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43136443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</w:tr>
      <w:tr w:rsidR="00214BB9" w:rsidTr="00214BB9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142532804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134028165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</w:tr>
      <w:tr w:rsidR="00214BB9" w:rsidTr="00214BB9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897118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713289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4BB9" w:rsidRDefault="00214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</w:tc>
      </w:tr>
    </w:tbl>
    <w:p w:rsidR="00214BB9" w:rsidRDefault="00DE2084" w:rsidP="00214B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5659755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084" w:rsidRPr="00DE2084" w:rsidRDefault="00DE2084" w:rsidP="00DE208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E208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E2084" w:rsidRPr="00DE2084" w:rsidRDefault="00DE2084" w:rsidP="00DE208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E208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5.65pt;margin-top:21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z4yP0OAAAAALAQAADwAAAAAAAAAAAAAAAACBBAAAZHJz&#10;L2Rvd25yZXYueG1sUEsFBgAAAAAEAAQA8wAAAI4FAAAAAA==&#10;" filled="f" stroked="f">
                <v:textbox style="mso-fit-shape-to-text:t">
                  <w:txbxContent>
                    <w:p w:rsidR="00DE2084" w:rsidRPr="00DE2084" w:rsidRDefault="00DE2084" w:rsidP="00DE208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E2084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DE2084" w:rsidRPr="00DE2084" w:rsidRDefault="00DE2084" w:rsidP="00DE208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E2084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903E4" w:rsidRDefault="00DE208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1DBA6D" wp14:editId="2085C376">
            <wp:simplePos x="0" y="0"/>
            <wp:positionH relativeFrom="column">
              <wp:posOffset>8635365</wp:posOffset>
            </wp:positionH>
            <wp:positionV relativeFrom="paragraph">
              <wp:posOffset>198120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77210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7721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03E4" w:rsidSect="00214BB9">
      <w:headerReference w:type="default" r:id="rId9"/>
      <w:pgSz w:w="16838" w:h="11906" w:orient="landscape"/>
      <w:pgMar w:top="12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84" w:rsidRDefault="00DE2084" w:rsidP="00214BB9">
      <w:pPr>
        <w:spacing w:after="0" w:line="240" w:lineRule="auto"/>
      </w:pPr>
      <w:r>
        <w:separator/>
      </w:r>
    </w:p>
  </w:endnote>
  <w:endnote w:type="continuationSeparator" w:id="0">
    <w:p w:rsidR="00DE2084" w:rsidRDefault="00DE2084" w:rsidP="0021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84" w:rsidRDefault="00DE2084" w:rsidP="00214BB9">
      <w:pPr>
        <w:spacing w:after="0" w:line="240" w:lineRule="auto"/>
      </w:pPr>
      <w:r>
        <w:separator/>
      </w:r>
    </w:p>
  </w:footnote>
  <w:footnote w:type="continuationSeparator" w:id="0">
    <w:p w:rsidR="00DE2084" w:rsidRDefault="00DE2084" w:rsidP="00214BB9">
      <w:pPr>
        <w:spacing w:after="0" w:line="240" w:lineRule="auto"/>
      </w:pPr>
      <w:r>
        <w:continuationSeparator/>
      </w:r>
    </w:p>
  </w:footnote>
  <w:footnote w:id="1">
    <w:p w:rsidR="00DE2084" w:rsidRDefault="00DE2084" w:rsidP="00214BB9">
      <w:pPr>
        <w:pStyle w:val="a3"/>
      </w:pPr>
      <w:r>
        <w:rPr>
          <w:rStyle w:val="a5"/>
        </w:rPr>
        <w:t>1</w:t>
      </w:r>
      <w:r>
        <w:t xml:space="preserve"> </w:t>
      </w:r>
      <w:r>
        <w:rPr>
          <w:rFonts w:ascii="Times New Roman" w:hAnsi="Times New Roman" w:cs="Times New Roman"/>
          <w:color w:val="262633"/>
          <w:sz w:val="18"/>
          <w:szCs w:val="18"/>
          <w:shd w:val="clear" w:color="auto" w:fill="FFFFFF"/>
        </w:rPr>
        <w:t>Данные уточнены с учетом итогов сплошного наблюдения за деятельностью субъектов малого и среднего предпринимательства за 2020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84" w:rsidRPr="00214BB9" w:rsidRDefault="00DE2084" w:rsidP="00214BB9">
    <w:pPr>
      <w:pStyle w:val="a6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214BB9">
      <w:rPr>
        <w:rFonts w:ascii="Times New Roman" w:hAnsi="Times New Roman" w:cs="Times New Roman"/>
        <w:color w:val="808080" w:themeColor="background1" w:themeShade="80"/>
        <w:sz w:val="20"/>
        <w:szCs w:val="20"/>
      </w:rPr>
      <w:t>МОССТАТ</w:t>
    </w:r>
  </w:p>
  <w:p w:rsidR="00DE2084" w:rsidRPr="00214BB9" w:rsidRDefault="00DE2084" w:rsidP="00214BB9">
    <w:pPr>
      <w:pStyle w:val="a6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214BB9">
      <w:rPr>
        <w:rFonts w:ascii="Times New Roman" w:hAnsi="Times New Roman" w:cs="Times New Roman"/>
        <w:color w:val="808080" w:themeColor="background1" w:themeShade="80"/>
        <w:sz w:val="20"/>
        <w:szCs w:val="20"/>
      </w:rPr>
      <w:t>Официальная статистическая информация по городу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3"/>
    <w:rsid w:val="00214BB9"/>
    <w:rsid w:val="00567330"/>
    <w:rsid w:val="00B70EC3"/>
    <w:rsid w:val="00DE2084"/>
    <w:rsid w:val="00E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4B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BB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4BB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1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BB9"/>
  </w:style>
  <w:style w:type="paragraph" w:styleId="a8">
    <w:name w:val="footer"/>
    <w:basedOn w:val="a"/>
    <w:link w:val="a9"/>
    <w:uiPriority w:val="99"/>
    <w:unhideWhenUsed/>
    <w:rsid w:val="0021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BB9"/>
  </w:style>
  <w:style w:type="paragraph" w:styleId="aa">
    <w:name w:val="Balloon Text"/>
    <w:basedOn w:val="a"/>
    <w:link w:val="ab"/>
    <w:uiPriority w:val="99"/>
    <w:semiHidden/>
    <w:unhideWhenUsed/>
    <w:rsid w:val="00DE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4B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4BB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4BB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1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BB9"/>
  </w:style>
  <w:style w:type="paragraph" w:styleId="a8">
    <w:name w:val="footer"/>
    <w:basedOn w:val="a"/>
    <w:link w:val="a9"/>
    <w:uiPriority w:val="99"/>
    <w:unhideWhenUsed/>
    <w:rsid w:val="00214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BB9"/>
  </w:style>
  <w:style w:type="paragraph" w:styleId="aa">
    <w:name w:val="Balloon Text"/>
    <w:basedOn w:val="a"/>
    <w:link w:val="ab"/>
    <w:uiPriority w:val="99"/>
    <w:semiHidden/>
    <w:unhideWhenUsed/>
    <w:rsid w:val="00DE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7721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 Владислав Сергеевич</dc:creator>
  <cp:keywords/>
  <dc:description/>
  <cp:lastModifiedBy>Черепов Владислав Сергеевич</cp:lastModifiedBy>
  <cp:revision>2</cp:revision>
  <dcterms:created xsi:type="dcterms:W3CDTF">2022-11-14T07:39:00Z</dcterms:created>
  <dcterms:modified xsi:type="dcterms:W3CDTF">2022-11-14T07:45:00Z</dcterms:modified>
</cp:coreProperties>
</file>